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HiraMinProN-W3" w:cs="HiraMinProN-W3" w:eastAsia="HiraMinProN-W3" w:hAnsi="HiraMinProN-W3"/>
          <w:sz w:val="40"/>
          <w:szCs w:val="40"/>
        </w:rPr>
      </w:pPr>
      <w:r w:rsidDel="00000000" w:rsidR="00000000" w:rsidRPr="00000000">
        <w:rPr>
          <w:rFonts w:ascii="HiraMinProN-W3" w:cs="HiraMinProN-W3" w:eastAsia="HiraMinProN-W3" w:hAnsi="HiraMinProN-W3"/>
          <w:sz w:val="40"/>
          <w:szCs w:val="40"/>
          <w:rtl w:val="0"/>
        </w:rPr>
        <w:t xml:space="preserve">マンション売買契約書</w:t>
      </w:r>
    </w:p>
    <w:p w:rsidR="00000000" w:rsidDel="00000000" w:rsidP="00000000" w:rsidRDefault="00000000" w:rsidRPr="00000000" w14:paraId="00000002">
      <w:pPr>
        <w:jc w:val="center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売主○○○○（以下「甲」という）と買主○○○○（以下「乙」という）とは、別紙物件目録の区分所有建物（以下「本物件」という）について、以下のとおりマンション売買契約（以下「本契約」という）を締結する。</w:t>
      </w:r>
    </w:p>
    <w:p w:rsidR="00000000" w:rsidDel="00000000" w:rsidP="00000000" w:rsidRDefault="00000000" w:rsidRPr="00000000" w14:paraId="00000005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HiraMinProN-W3" w:cs="HiraMinProN-W3" w:eastAsia="HiraMinProN-W3" w:hAnsi="HiraMinProN-W3"/>
          <w:b w:val="1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2"/>
          <w:szCs w:val="22"/>
          <w:rtl w:val="0"/>
        </w:rPr>
        <w:t xml:space="preserve">第１条（売買契約） </w:t>
      </w:r>
    </w:p>
    <w:p w:rsidR="00000000" w:rsidDel="00000000" w:rsidP="00000000" w:rsidRDefault="00000000" w:rsidRPr="00000000" w14:paraId="00000008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甲は、乙に対し、甲の所有する本物件を金○○万円（消費税等を含む）で売り渡し、乙はこれを買い受けた。</w:t>
      </w:r>
    </w:p>
    <w:p w:rsidR="00000000" w:rsidDel="00000000" w:rsidP="00000000" w:rsidRDefault="00000000" w:rsidRPr="00000000" w14:paraId="00000009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HiraMinProN-W3" w:cs="HiraMinProN-W3" w:eastAsia="HiraMinProN-W3" w:hAnsi="HiraMinProN-W3"/>
          <w:b w:val="1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2"/>
          <w:szCs w:val="22"/>
          <w:rtl w:val="0"/>
        </w:rPr>
        <w:t xml:space="preserve">第２条（売買代金の支払方法） </w:t>
      </w:r>
    </w:p>
    <w:p w:rsidR="00000000" w:rsidDel="00000000" w:rsidP="00000000" w:rsidRDefault="00000000" w:rsidRPr="00000000" w14:paraId="0000000B">
      <w:pPr>
        <w:ind w:left="418" w:hanging="418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１　乙は、本契約の契約日に、前条の売買代金の内、金〇〇万円を手付として甲に対して支払うものとする。なお、本手付金は、本条第２項の残代金を支払い終えた際に、本売買代金に充当するものとする。</w:t>
      </w:r>
    </w:p>
    <w:p w:rsidR="00000000" w:rsidDel="00000000" w:rsidP="00000000" w:rsidRDefault="00000000" w:rsidRPr="00000000" w14:paraId="0000000C">
      <w:pPr>
        <w:ind w:left="418" w:hanging="418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２　乙は、残代金○○万円について、甲の指定する銀行口座に振り込む方法によって、以下のとおり分割して支払うものとする。なお、振込手数料は乙の負担とする。</w:t>
      </w:r>
    </w:p>
    <w:p w:rsidR="00000000" w:rsidDel="00000000" w:rsidP="00000000" w:rsidRDefault="00000000" w:rsidRPr="00000000" w14:paraId="0000000D">
      <w:pPr>
        <w:ind w:left="418" w:hanging="418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　　　　　○○年○月○日限り　　　金　　　　　　万円</w:t>
      </w:r>
    </w:p>
    <w:p w:rsidR="00000000" w:rsidDel="00000000" w:rsidP="00000000" w:rsidRDefault="00000000" w:rsidRPr="00000000" w14:paraId="0000000E">
      <w:pPr>
        <w:ind w:left="418" w:hanging="418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　　　　　○○年○月○日限り　　　金　　　　　　万円</w:t>
      </w:r>
    </w:p>
    <w:p w:rsidR="00000000" w:rsidDel="00000000" w:rsidP="00000000" w:rsidRDefault="00000000" w:rsidRPr="00000000" w14:paraId="0000000F">
      <w:pPr>
        <w:ind w:left="418" w:hanging="418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　　　　　○○年○月○日限り　　　金　　　　　　万円</w:t>
      </w:r>
    </w:p>
    <w:p w:rsidR="00000000" w:rsidDel="00000000" w:rsidP="00000000" w:rsidRDefault="00000000" w:rsidRPr="00000000" w14:paraId="00000010">
      <w:pPr>
        <w:ind w:left="418" w:hanging="418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　　　　　○○年○月○日限り　　　金　　　　　　万円</w:t>
      </w:r>
    </w:p>
    <w:p w:rsidR="00000000" w:rsidDel="00000000" w:rsidP="00000000" w:rsidRDefault="00000000" w:rsidRPr="00000000" w14:paraId="00000011">
      <w:pPr>
        <w:ind w:left="418" w:hanging="418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　　　　　○○年○月○日限り　　　金　　　　　　万円</w:t>
      </w:r>
    </w:p>
    <w:p w:rsidR="00000000" w:rsidDel="00000000" w:rsidP="00000000" w:rsidRDefault="00000000" w:rsidRPr="00000000" w14:paraId="00000012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HiraMinProN-W3" w:cs="HiraMinProN-W3" w:eastAsia="HiraMinProN-W3" w:hAnsi="HiraMinProN-W3"/>
          <w:b w:val="1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2"/>
          <w:szCs w:val="22"/>
          <w:rtl w:val="0"/>
        </w:rPr>
        <w:t xml:space="preserve">第３条（所有権移転および所有権移転登記）</w:t>
      </w:r>
    </w:p>
    <w:p w:rsidR="00000000" w:rsidDel="00000000" w:rsidP="00000000" w:rsidRDefault="00000000" w:rsidRPr="00000000" w14:paraId="00000014">
      <w:pPr>
        <w:ind w:left="418" w:hanging="418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１　本物件の所有権は、乙が前条２項の残代金を完済したと同時に、甲から乙に移転するものとし、同日、甲は乙に対し、本物件を引き渡すものとする。</w:t>
      </w:r>
    </w:p>
    <w:p w:rsidR="00000000" w:rsidDel="00000000" w:rsidP="00000000" w:rsidRDefault="00000000" w:rsidRPr="00000000" w14:paraId="00000015">
      <w:pPr>
        <w:ind w:left="418" w:hanging="418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２　甲は、前項の本物件の引渡しの後、○日以内に、本物件の所有権移転登記申請をなすものとする。</w:t>
      </w:r>
    </w:p>
    <w:p w:rsidR="00000000" w:rsidDel="00000000" w:rsidP="00000000" w:rsidRDefault="00000000" w:rsidRPr="00000000" w14:paraId="00000016">
      <w:pPr>
        <w:ind w:left="418" w:hanging="418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３　本物件の所有権移転登記に要する一切の費用は乙の負担とする。その他の契約費用等は甲乙が折半して負担する。</w:t>
      </w:r>
    </w:p>
    <w:p w:rsidR="00000000" w:rsidDel="00000000" w:rsidP="00000000" w:rsidRDefault="00000000" w:rsidRPr="00000000" w14:paraId="00000017">
      <w:pPr>
        <w:ind w:left="459" w:hanging="459"/>
        <w:jc w:val="left"/>
        <w:rPr>
          <w:rFonts w:ascii="HiraMinProN-W3" w:cs="HiraMinProN-W3" w:eastAsia="HiraMinProN-W3" w:hAnsi="HiraMinProN-W3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459" w:hanging="459"/>
        <w:jc w:val="left"/>
        <w:rPr>
          <w:rFonts w:ascii="HiraMinProN-W3" w:cs="HiraMinProN-W3" w:eastAsia="HiraMinProN-W3" w:hAnsi="HiraMinProN-W3"/>
          <w:b w:val="1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2"/>
          <w:szCs w:val="22"/>
          <w:rtl w:val="0"/>
        </w:rPr>
        <w:t xml:space="preserve">第４条（公租公課等）</w:t>
      </w:r>
    </w:p>
    <w:p w:rsidR="00000000" w:rsidDel="00000000" w:rsidP="00000000" w:rsidRDefault="00000000" w:rsidRPr="00000000" w14:paraId="00000019">
      <w:pPr>
        <w:ind w:left="15" w:hanging="15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本物件についての公租公課その他の賦課金は、本物件の所有権移転登記申請日の前日までは甲の負担とし、同申請日以降は乙の負担とする。</w:t>
      </w:r>
    </w:p>
    <w:p w:rsidR="00000000" w:rsidDel="00000000" w:rsidP="00000000" w:rsidRDefault="00000000" w:rsidRPr="00000000" w14:paraId="0000001A">
      <w:pPr>
        <w:ind w:left="457" w:hanging="457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HiraMinProN-W3" w:cs="HiraMinProN-W3" w:eastAsia="HiraMinProN-W3" w:hAnsi="HiraMinProN-W3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HiraMinProN-W3" w:cs="HiraMinProN-W3" w:eastAsia="HiraMinProN-W3" w:hAnsi="HiraMinProN-W3"/>
          <w:b w:val="1"/>
          <w:sz w:val="22"/>
          <w:szCs w:val="22"/>
          <w:rtl w:val="0"/>
        </w:rPr>
        <w:t xml:space="preserve">第５条（危険負担） </w:t>
      </w:r>
    </w:p>
    <w:p w:rsidR="00000000" w:rsidDel="00000000" w:rsidP="00000000" w:rsidRDefault="00000000" w:rsidRPr="00000000" w14:paraId="0000001C">
      <w:pPr>
        <w:ind w:left="457" w:hanging="457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１　本物件の所有権が乙に移転する前に、乙の責めに帰することのできない事由により、滅失、毀損したときは、その損害を甲が負担するものとする。 </w:t>
      </w:r>
    </w:p>
    <w:p w:rsidR="00000000" w:rsidDel="00000000" w:rsidP="00000000" w:rsidRDefault="00000000" w:rsidRPr="00000000" w14:paraId="0000001D">
      <w:pPr>
        <w:ind w:left="457" w:hanging="457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２　前項の場合において、乙が本契約を締結した目的が達せられないときは、乙は本契約を解除することができる。 </w:t>
      </w:r>
    </w:p>
    <w:p w:rsidR="00000000" w:rsidDel="00000000" w:rsidP="00000000" w:rsidRDefault="00000000" w:rsidRPr="00000000" w14:paraId="0000001E">
      <w:pPr>
        <w:ind w:left="457" w:hanging="457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459" w:hanging="459"/>
        <w:jc w:val="left"/>
        <w:rPr>
          <w:rFonts w:ascii="HiraMinProN-W3" w:cs="HiraMinProN-W3" w:eastAsia="HiraMinProN-W3" w:hAnsi="HiraMinProN-W3"/>
          <w:b w:val="1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2"/>
          <w:szCs w:val="22"/>
          <w:rtl w:val="0"/>
        </w:rPr>
        <w:t xml:space="preserve">第６条（契約の解除）</w:t>
      </w:r>
    </w:p>
    <w:p w:rsidR="00000000" w:rsidDel="00000000" w:rsidP="00000000" w:rsidRDefault="00000000" w:rsidRPr="00000000" w14:paraId="00000020">
      <w:pPr>
        <w:ind w:left="457" w:hanging="457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１　甲又は乙が、本契約に定めた債務の履行を怠った場合は、その相手方は書面により、相当期間を定めて履行を催告した上、本契約を解除することができる。</w:t>
      </w:r>
    </w:p>
    <w:p w:rsidR="00000000" w:rsidDel="00000000" w:rsidP="00000000" w:rsidRDefault="00000000" w:rsidRPr="00000000" w14:paraId="00000021">
      <w:pPr>
        <w:ind w:left="457" w:hanging="457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２　前項の場合においては、解除者が相手方に対して損害賠償の請求をすることを妨げない。</w:t>
      </w:r>
    </w:p>
    <w:p w:rsidR="00000000" w:rsidDel="00000000" w:rsidP="00000000" w:rsidRDefault="00000000" w:rsidRPr="00000000" w14:paraId="00000022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459" w:hanging="459"/>
        <w:jc w:val="left"/>
        <w:rPr>
          <w:rFonts w:ascii="HiraMinProN-W3" w:cs="HiraMinProN-W3" w:eastAsia="HiraMinProN-W3" w:hAnsi="HiraMinProN-W3"/>
          <w:b w:val="1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2"/>
          <w:szCs w:val="22"/>
          <w:rtl w:val="0"/>
        </w:rPr>
        <w:t xml:space="preserve">第７条（損害賠償責任） </w:t>
      </w:r>
    </w:p>
    <w:p w:rsidR="00000000" w:rsidDel="00000000" w:rsidP="00000000" w:rsidRDefault="00000000" w:rsidRPr="00000000" w14:paraId="00000024">
      <w:pPr>
        <w:ind w:left="15" w:hanging="15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甲及び乙は、本契約に違反することにより、相手方に損害を与えたときは、その損害の全て（弁護士費用及びその他の実費を含む）を賠償しなければならない。 </w:t>
      </w:r>
    </w:p>
    <w:p w:rsidR="00000000" w:rsidDel="00000000" w:rsidP="00000000" w:rsidRDefault="00000000" w:rsidRPr="00000000" w14:paraId="00000025">
      <w:pPr>
        <w:ind w:left="15" w:hanging="15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5" w:hanging="15"/>
        <w:jc w:val="left"/>
        <w:rPr>
          <w:rFonts w:ascii="HiraMinProN-W3" w:cs="HiraMinProN-W3" w:eastAsia="HiraMinProN-W3" w:hAnsi="HiraMinProN-W3"/>
          <w:b w:val="1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2"/>
          <w:szCs w:val="22"/>
          <w:rtl w:val="0"/>
        </w:rPr>
        <w:t xml:space="preserve">第８条（遅延損害金） </w:t>
      </w:r>
    </w:p>
    <w:p w:rsidR="00000000" w:rsidDel="00000000" w:rsidP="00000000" w:rsidRDefault="00000000" w:rsidRPr="00000000" w14:paraId="00000027">
      <w:pPr>
        <w:ind w:left="15" w:hanging="15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乙が本契約に基づく金銭債務の支払を遅延したときは、甲に対し、支払期日の翌日から支払済みに至るまで、年○○％（年３６５日日割計算）の割合による遅延損害金を支払うものとする。 </w:t>
      </w:r>
    </w:p>
    <w:p w:rsidR="00000000" w:rsidDel="00000000" w:rsidP="00000000" w:rsidRDefault="00000000" w:rsidRPr="00000000" w14:paraId="00000028">
      <w:pPr>
        <w:ind w:left="15" w:hanging="15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5" w:hanging="15"/>
        <w:jc w:val="left"/>
        <w:rPr>
          <w:rFonts w:ascii="HiraMinProN-W3" w:cs="HiraMinProN-W3" w:eastAsia="HiraMinProN-W3" w:hAnsi="HiraMinProN-W3"/>
          <w:b w:val="1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2"/>
          <w:szCs w:val="22"/>
          <w:rtl w:val="0"/>
        </w:rPr>
        <w:t xml:space="preserve">第９条（合意管轄） </w:t>
      </w:r>
    </w:p>
    <w:p w:rsidR="00000000" w:rsidDel="00000000" w:rsidP="00000000" w:rsidRDefault="00000000" w:rsidRPr="00000000" w14:paraId="0000002A">
      <w:pPr>
        <w:ind w:left="15" w:hanging="15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甲及び乙は、本契約に関し、裁判上の紛争が生じた場合は、○○地方裁判所をもって第一審の管轄裁判所とすることに合意する。 </w:t>
      </w:r>
    </w:p>
    <w:p w:rsidR="00000000" w:rsidDel="00000000" w:rsidP="00000000" w:rsidRDefault="00000000" w:rsidRPr="00000000" w14:paraId="0000002B">
      <w:pPr>
        <w:ind w:left="15" w:hanging="15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5" w:hanging="15"/>
        <w:jc w:val="left"/>
        <w:rPr>
          <w:rFonts w:ascii="HiraMinProN-W3" w:cs="HiraMinProN-W3" w:eastAsia="HiraMinProN-W3" w:hAnsi="HiraMinProN-W3"/>
          <w:b w:val="1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2"/>
          <w:szCs w:val="22"/>
          <w:rtl w:val="0"/>
        </w:rPr>
        <w:t xml:space="preserve">第１０条（協議事項） </w:t>
      </w:r>
    </w:p>
    <w:p w:rsidR="00000000" w:rsidDel="00000000" w:rsidP="00000000" w:rsidRDefault="00000000" w:rsidRPr="00000000" w14:paraId="0000002D">
      <w:pPr>
        <w:ind w:left="15" w:hanging="15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本契約に定めがない事項が生じたときや、本契約条項の解釈に疑義が生じたときは、相互に誠意をもって協議・解決する。 </w:t>
      </w:r>
    </w:p>
    <w:p w:rsidR="00000000" w:rsidDel="00000000" w:rsidP="00000000" w:rsidRDefault="00000000" w:rsidRPr="00000000" w14:paraId="0000002E">
      <w:pPr>
        <w:ind w:left="457" w:hanging="457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以上、本契約の証として、正本２通を作成し、甲乙記名捺印のうえ、各１通を保有する。</w:t>
      </w:r>
    </w:p>
    <w:p w:rsidR="00000000" w:rsidDel="00000000" w:rsidP="00000000" w:rsidRDefault="00000000" w:rsidRPr="00000000" w14:paraId="00000031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〇年〇月〇日</w:t>
      </w:r>
    </w:p>
    <w:p w:rsidR="00000000" w:rsidDel="00000000" w:rsidP="00000000" w:rsidRDefault="00000000" w:rsidRPr="00000000" w14:paraId="00000035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（甲）</w:t>
      </w:r>
    </w:p>
    <w:p w:rsidR="00000000" w:rsidDel="00000000" w:rsidP="00000000" w:rsidRDefault="00000000" w:rsidRPr="00000000" w14:paraId="00000038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（乙）</w:t>
      </w:r>
    </w:p>
    <w:p w:rsidR="00000000" w:rsidDel="00000000" w:rsidP="00000000" w:rsidRDefault="00000000" w:rsidRPr="00000000" w14:paraId="0000003C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>
          <w:rFonts w:ascii="HiraMinProN-W3" w:cs="HiraMinProN-W3" w:eastAsia="HiraMinProN-W3" w:hAnsi="HiraMinProN-W3"/>
          <w:b w:val="1"/>
          <w:sz w:val="32"/>
          <w:szCs w:val="32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32"/>
          <w:szCs w:val="32"/>
          <w:rtl w:val="0"/>
        </w:rPr>
        <w:t xml:space="preserve">物件目録</w:t>
      </w:r>
    </w:p>
    <w:p w:rsidR="00000000" w:rsidDel="00000000" w:rsidP="00000000" w:rsidRDefault="00000000" w:rsidRPr="00000000" w14:paraId="0000003F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１　所在 　  　　○○市○区○○町○○丁目</w:t>
      </w:r>
    </w:p>
    <w:p w:rsidR="00000000" w:rsidDel="00000000" w:rsidP="00000000" w:rsidRDefault="00000000" w:rsidRPr="00000000" w14:paraId="00000042">
      <w:pPr>
        <w:ind w:left="420" w:firstLine="0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地番 　　  　○○番○○</w:t>
      </w:r>
    </w:p>
    <w:p w:rsidR="00000000" w:rsidDel="00000000" w:rsidP="00000000" w:rsidRDefault="00000000" w:rsidRPr="00000000" w14:paraId="00000043">
      <w:pPr>
        <w:ind w:left="420" w:firstLine="0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地目　 　  　宅地</w:t>
      </w:r>
    </w:p>
    <w:p w:rsidR="00000000" w:rsidDel="00000000" w:rsidP="00000000" w:rsidRDefault="00000000" w:rsidRPr="00000000" w14:paraId="00000044">
      <w:pPr>
        <w:ind w:left="420" w:firstLine="0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地積 　　  　○○．○○平方メートル</w:t>
      </w:r>
    </w:p>
    <w:p w:rsidR="00000000" w:rsidDel="00000000" w:rsidP="00000000" w:rsidRDefault="00000000" w:rsidRPr="00000000" w14:paraId="00000045">
      <w:pPr>
        <w:ind w:left="420" w:firstLine="0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所有者　   　○○ 持ち分○○分の○○</w:t>
      </w:r>
    </w:p>
    <w:p w:rsidR="00000000" w:rsidDel="00000000" w:rsidP="00000000" w:rsidRDefault="00000000" w:rsidRPr="00000000" w14:paraId="00000046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２（一棟の建物の表示）</w:t>
      </w:r>
    </w:p>
    <w:p w:rsidR="00000000" w:rsidDel="00000000" w:rsidP="00000000" w:rsidRDefault="00000000" w:rsidRPr="00000000" w14:paraId="00000048">
      <w:pPr>
        <w:ind w:left="418" w:firstLine="2.0000000000000284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所在 　　　　○○市○区○○町○○丁目○○番地○○</w:t>
      </w:r>
    </w:p>
    <w:p w:rsidR="00000000" w:rsidDel="00000000" w:rsidP="00000000" w:rsidRDefault="00000000" w:rsidRPr="00000000" w14:paraId="00000049">
      <w:pPr>
        <w:ind w:left="418" w:firstLine="2.0000000000000284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建物の名称 　○○マンション</w:t>
      </w:r>
    </w:p>
    <w:p w:rsidR="00000000" w:rsidDel="00000000" w:rsidP="00000000" w:rsidRDefault="00000000" w:rsidRPr="00000000" w14:paraId="0000004A">
      <w:pPr>
        <w:ind w:left="418" w:firstLine="2.0000000000000284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（専有部分の建物の表示）</w:t>
      </w:r>
    </w:p>
    <w:p w:rsidR="00000000" w:rsidDel="00000000" w:rsidP="00000000" w:rsidRDefault="00000000" w:rsidRPr="00000000" w14:paraId="0000004B">
      <w:pPr>
        <w:ind w:left="418" w:firstLine="2.0000000000000284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家屋番号 　　○○町○○丁目○○番○○の○○</w:t>
      </w:r>
    </w:p>
    <w:p w:rsidR="00000000" w:rsidDel="00000000" w:rsidP="00000000" w:rsidRDefault="00000000" w:rsidRPr="00000000" w14:paraId="0000004C">
      <w:pPr>
        <w:ind w:left="418" w:firstLine="2.0000000000000284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建物の名称　 ○○号</w:t>
      </w:r>
    </w:p>
    <w:p w:rsidR="00000000" w:rsidDel="00000000" w:rsidP="00000000" w:rsidRDefault="00000000" w:rsidRPr="00000000" w14:paraId="0000004D">
      <w:pPr>
        <w:ind w:left="418" w:firstLine="2.0000000000000284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種類 　　　　居宅</w:t>
      </w:r>
    </w:p>
    <w:p w:rsidR="00000000" w:rsidDel="00000000" w:rsidP="00000000" w:rsidRDefault="00000000" w:rsidRPr="00000000" w14:paraId="0000004E">
      <w:pPr>
        <w:ind w:left="418" w:firstLine="2.0000000000000284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構造 　　　　鉄筋コンクリート造１階建</w:t>
      </w:r>
    </w:p>
    <w:p w:rsidR="00000000" w:rsidDel="00000000" w:rsidP="00000000" w:rsidRDefault="00000000" w:rsidRPr="00000000" w14:paraId="0000004F">
      <w:pPr>
        <w:ind w:left="418" w:firstLine="2.0000000000000284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床面積 　　　○○階部分 ○○．○○平方メートル</w:t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HiraMinProN-W3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ja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ja-JP" w:val="en-US"/>
    </w:rPr>
  </w:style>
  <w:style w:type="character" w:styleId="3" w:default="1">
    <w:name w:val="Default Paragraph Font"/>
    <w:uiPriority w:val="1"/>
    <w:semiHidden w:val="1"/>
    <w:unhideWhenUsed w:val="1"/>
  </w:style>
  <w:style w:type="table" w:styleId="5" w:default="1">
    <w:name w:val="Normal Table"/>
    <w:uiPriority w:val="99"/>
    <w:semiHidden w:val="1"/>
    <w:unhideWhenUsed w:val="1"/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2">
    <w:name w:val="Normal (Web)"/>
    <w:uiPriority w:val="0"/>
    <w:pPr>
      <w:spacing w:afterAutospacing="1" w:beforeAutospacing="1"/>
    </w:pPr>
    <w:rPr>
      <w:rFonts w:ascii="Times New Roman" w:cs="Times New Roman" w:eastAsia="SimSun" w:hAnsi="Times New Roman"/>
      <w:sz w:val="24"/>
      <w:lang w:bidi="ar-SA" w:eastAsia="zh-CN" w:val="en-US"/>
    </w:rPr>
  </w:style>
  <w:style w:type="character" w:styleId="4">
    <w:name w:val="Hyperlink"/>
    <w:basedOn w:val="3"/>
    <w:uiPriority w:val="0"/>
    <w:qFormat w:val="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IN4yLb5ASTHDo3IOCuiyY7QQPw==">CgMxLjAyCGguZ2pkZ3hzOAByITFqRldBQ0x4ajVldHRfZHpXUzk4QjFCS290RVE1cDZONw==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2024-07-01T01:26:00Z</dcterms:created>
  <dc:creator>OKlaw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